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70" w:rsidRDefault="00D52465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D52570" w:rsidRDefault="00D52570">
      <w:pPr>
        <w:spacing w:line="500" w:lineRule="exact"/>
        <w:jc w:val="center"/>
        <w:rPr>
          <w:rFonts w:ascii="宋体" w:hAnsi="宋体" w:cs="仿宋_GB2312"/>
          <w:b/>
          <w:sz w:val="44"/>
          <w:szCs w:val="44"/>
        </w:rPr>
      </w:pPr>
    </w:p>
    <w:p w:rsidR="00D52570" w:rsidRDefault="00D52465">
      <w:pPr>
        <w:spacing w:line="500" w:lineRule="exact"/>
        <w:jc w:val="center"/>
        <w:rPr>
          <w:rFonts w:ascii="宋体" w:hAnsi="宋体" w:cs="仿宋_GB2312"/>
          <w:b/>
          <w:sz w:val="44"/>
          <w:szCs w:val="44"/>
        </w:rPr>
      </w:pPr>
      <w:r>
        <w:rPr>
          <w:rFonts w:ascii="宋体" w:hAnsi="宋体" w:cs="仿宋_GB2312" w:hint="eastAsia"/>
          <w:b/>
          <w:sz w:val="44"/>
          <w:szCs w:val="44"/>
        </w:rPr>
        <w:t>关于《福州市侨联组织建设风采录》的</w:t>
      </w:r>
      <w:r w:rsidR="004E7539">
        <w:rPr>
          <w:rFonts w:ascii="宋体" w:hAnsi="宋体" w:cs="仿宋_GB2312" w:hint="eastAsia"/>
          <w:b/>
          <w:sz w:val="44"/>
          <w:szCs w:val="44"/>
        </w:rPr>
        <w:t>拍摄、编辑</w:t>
      </w:r>
      <w:r>
        <w:rPr>
          <w:rFonts w:ascii="宋体" w:hAnsi="宋体" w:cs="仿宋_GB2312" w:hint="eastAsia"/>
          <w:b/>
          <w:sz w:val="44"/>
          <w:szCs w:val="44"/>
        </w:rPr>
        <w:t>及印刷服务报价函</w:t>
      </w:r>
    </w:p>
    <w:p w:rsidR="00D52570" w:rsidRDefault="00D52570">
      <w:pPr>
        <w:spacing w:line="3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52570" w:rsidRDefault="00D52465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印刷名称:</w:t>
      </w:r>
      <w:r>
        <w:rPr>
          <w:rFonts w:ascii="仿宋_GB2312" w:eastAsia="仿宋_GB2312" w:hint="eastAsia"/>
          <w:sz w:val="32"/>
          <w:szCs w:val="32"/>
        </w:rPr>
        <w:t>福州市侨联组织建设风采录</w:t>
      </w:r>
    </w:p>
    <w:p w:rsidR="00D52570" w:rsidRDefault="00D52465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一、数量:1000本</w:t>
      </w:r>
    </w:p>
    <w:p w:rsidR="00D52570" w:rsidRDefault="00D52465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二、规格:</w:t>
      </w:r>
      <w:r>
        <w:rPr>
          <w:rFonts w:ascii="仿宋_GB2312" w:eastAsia="仿宋_GB2312" w:hint="eastAsia"/>
          <w:sz w:val="32"/>
          <w:szCs w:val="32"/>
        </w:rPr>
        <w:t>21cm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int="eastAsia"/>
          <w:sz w:val="32"/>
          <w:szCs w:val="32"/>
        </w:rPr>
        <w:t>28.5cm</w:t>
      </w:r>
    </w:p>
    <w:p w:rsidR="00D52570" w:rsidRDefault="00D52465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三、美编具体要求：</w:t>
      </w:r>
    </w:p>
    <w:p w:rsidR="00D52570" w:rsidRDefault="00D52465">
      <w:pPr>
        <w:spacing w:line="500" w:lineRule="exact"/>
        <w:ind w:firstLineChars="200" w:firstLine="64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配合采购方对风采录进行</w:t>
      </w:r>
      <w:r w:rsidR="004E7539">
        <w:rPr>
          <w:rFonts w:ascii="仿宋_GB2312" w:eastAsia="仿宋_GB2312" w:hint="eastAsia"/>
          <w:sz w:val="32"/>
          <w:szCs w:val="32"/>
        </w:rPr>
        <w:t>拍摄</w:t>
      </w:r>
      <w:r>
        <w:rPr>
          <w:rFonts w:ascii="仿宋_GB2312" w:eastAsia="仿宋_GB2312" w:hint="eastAsia"/>
          <w:sz w:val="32"/>
          <w:szCs w:val="32"/>
        </w:rPr>
        <w:t>、文字编辑及校对、图片处理，直至满足采购方要求为止</w:t>
      </w:r>
      <w:r>
        <w:rPr>
          <w:rFonts w:ascii="仿宋_GB2312" w:eastAsia="仿宋_GB2312" w:hint="eastAsia"/>
          <w:b/>
          <w:bCs/>
          <w:sz w:val="32"/>
          <w:szCs w:val="32"/>
        </w:rPr>
        <w:t>。</w:t>
      </w:r>
    </w:p>
    <w:p w:rsidR="00D52570" w:rsidRDefault="00D52465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四、印刷具体要求:</w:t>
      </w:r>
    </w:p>
    <w:p w:rsidR="00D52570" w:rsidRDefault="00D5246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封面:</w:t>
      </w:r>
      <w:r>
        <w:rPr>
          <w:rFonts w:ascii="仿宋_GB2312" w:eastAsia="仿宋_GB2312" w:hint="eastAsia"/>
          <w:sz w:val="32"/>
          <w:szCs w:val="32"/>
        </w:rPr>
        <w:t>采用250g进口特种纸，精装软壳，彩色印刷，印烫、钢刀等工艺</w:t>
      </w:r>
    </w:p>
    <w:p w:rsidR="00D52570" w:rsidRDefault="00D5246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内页：选用120g铜盘纸彩色印刷，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按覆哑膜（勒口）的方式制作，</w:t>
      </w:r>
      <w:r>
        <w:rPr>
          <w:rFonts w:ascii="仿宋_GB2312" w:eastAsia="仿宋_GB2312" w:hint="eastAsia"/>
          <w:sz w:val="32"/>
          <w:szCs w:val="32"/>
        </w:rPr>
        <w:t>锁线装订</w:t>
      </w:r>
    </w:p>
    <w:p w:rsidR="00D52570" w:rsidRDefault="00D52465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五、交货地址:福州市</w:t>
      </w:r>
      <w:r>
        <w:rPr>
          <w:rFonts w:ascii="仿宋_GB2312" w:eastAsia="仿宋_GB2312" w:hint="eastAsia"/>
          <w:sz w:val="32"/>
          <w:szCs w:val="32"/>
        </w:rPr>
        <w:t>五一北路106号新侨联广场A座6楼</w:t>
      </w:r>
    </w:p>
    <w:p w:rsidR="00D52570" w:rsidRDefault="00D52465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六、报价时间要求:</w:t>
      </w:r>
    </w:p>
    <w:p w:rsidR="00D52570" w:rsidRDefault="00D52465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请有意向的相关公司(单位)按照公告的要求在 2024年8月26日17:30之前递交此报价函(附上法人营业执照副本、法人身份证复印件并加盖公章)。</w:t>
      </w:r>
    </w:p>
    <w:p w:rsidR="00D52570" w:rsidRDefault="00D5257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52570" w:rsidRDefault="00D52465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《福州市侨联组织建设风采录》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单价: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元/本 </w:t>
      </w:r>
    </w:p>
    <w:p w:rsidR="00D52570" w:rsidRDefault="00D52465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总价: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    大写金额: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仟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佰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拾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元整</w:t>
      </w:r>
    </w:p>
    <w:p w:rsidR="00D52570" w:rsidRDefault="00D5257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52570" w:rsidRDefault="00D52465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报价单位: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</w:t>
      </w:r>
      <w:r w:rsidRPr="00E50BAC">
        <w:rPr>
          <w:rFonts w:ascii="仿宋_GB2312" w:eastAsia="仿宋_GB2312" w:hAnsi="仿宋_GB2312" w:cs="仿宋_GB2312" w:hint="eastAsia"/>
          <w:sz w:val="32"/>
          <w:szCs w:val="32"/>
        </w:rPr>
        <w:t>（加盖公章）</w:t>
      </w:r>
    </w:p>
    <w:p w:rsidR="00D52570" w:rsidRPr="000C7F96" w:rsidRDefault="00D52465" w:rsidP="000C7F96">
      <w:pPr>
        <w:spacing w:line="500" w:lineRule="exact"/>
        <w:ind w:firstLineChars="2100" w:firstLine="67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 月   日</w:t>
      </w:r>
    </w:p>
    <w:sectPr w:rsidR="00D52570" w:rsidRPr="000C7F96" w:rsidSect="00D52570">
      <w:pgSz w:w="11906" w:h="16838"/>
      <w:pgMar w:top="1474" w:right="1474" w:bottom="1474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41A" w:rsidRDefault="00C7541A" w:rsidP="007C23D8">
      <w:r>
        <w:separator/>
      </w:r>
    </w:p>
  </w:endnote>
  <w:endnote w:type="continuationSeparator" w:id="0">
    <w:p w:rsidR="00C7541A" w:rsidRDefault="00C7541A" w:rsidP="007C2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41A" w:rsidRDefault="00C7541A" w:rsidP="007C23D8">
      <w:r>
        <w:separator/>
      </w:r>
    </w:p>
  </w:footnote>
  <w:footnote w:type="continuationSeparator" w:id="0">
    <w:p w:rsidR="00C7541A" w:rsidRDefault="00C7541A" w:rsidP="007C2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U2NDllNGE0YjYyN2Y5ODNkZjdmMDQ0YzY0YTc5NGQifQ=="/>
  </w:docVars>
  <w:rsids>
    <w:rsidRoot w:val="486D346E"/>
    <w:rsid w:val="0004296B"/>
    <w:rsid w:val="000C7F96"/>
    <w:rsid w:val="00131E31"/>
    <w:rsid w:val="00141879"/>
    <w:rsid w:val="00192464"/>
    <w:rsid w:val="002C0724"/>
    <w:rsid w:val="003D660D"/>
    <w:rsid w:val="00433515"/>
    <w:rsid w:val="00497646"/>
    <w:rsid w:val="004E7539"/>
    <w:rsid w:val="007751F6"/>
    <w:rsid w:val="007C23D8"/>
    <w:rsid w:val="00C7541A"/>
    <w:rsid w:val="00D52465"/>
    <w:rsid w:val="00D52570"/>
    <w:rsid w:val="00E50BAC"/>
    <w:rsid w:val="00F42AF6"/>
    <w:rsid w:val="486D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5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52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7C2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C23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0"/>
    <w:rsid w:val="00497646"/>
    <w:rPr>
      <w:sz w:val="18"/>
      <w:szCs w:val="18"/>
    </w:rPr>
  </w:style>
  <w:style w:type="character" w:customStyle="1" w:styleId="Char0">
    <w:name w:val="批注框文本 Char"/>
    <w:basedOn w:val="a0"/>
    <w:link w:val="a5"/>
    <w:rsid w:val="004976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C80081-4374-42DF-BBA6-B8DC884A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</dc:creator>
  <cp:lastModifiedBy>Administrator</cp:lastModifiedBy>
  <cp:revision>2</cp:revision>
  <cp:lastPrinted>2024-08-21T01:55:00Z</cp:lastPrinted>
  <dcterms:created xsi:type="dcterms:W3CDTF">2024-08-21T02:02:00Z</dcterms:created>
  <dcterms:modified xsi:type="dcterms:W3CDTF">2024-08-21T02:02:00Z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7BD39FBB7A204B9DA3C4F726DD45F61E_11</vt:lpwstr>
  </property>
</Properties>
</file>